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ED" w:rsidRPr="00F66F70" w:rsidRDefault="00B00B3D" w:rsidP="00E568D6">
      <w:pPr>
        <w:pStyle w:val="Heading2"/>
        <w:jc w:val="both"/>
        <w:rPr>
          <w:rFonts w:ascii="Arial" w:hAnsi="Arial" w:cs="Arial"/>
        </w:rPr>
      </w:pPr>
      <w:bookmarkStart w:id="0" w:name="OLE_LINK1"/>
      <w:bookmarkStart w:id="1" w:name="OLE_LINK2"/>
      <w:r w:rsidRPr="00F66F70">
        <w:rPr>
          <w:rFonts w:ascii="Arial" w:cs="Arial"/>
        </w:rPr>
        <w:t>レニショーの超高速</w:t>
      </w:r>
      <w:r w:rsidRPr="00F66F70">
        <w:rPr>
          <w:rFonts w:ascii="Arial" w:hAnsi="Arial" w:cs="Arial"/>
        </w:rPr>
        <w:t xml:space="preserve"> inVia </w:t>
      </w:r>
      <w:r w:rsidRPr="00F66F70">
        <w:rPr>
          <w:rFonts w:ascii="Arial" w:cs="Arial"/>
        </w:rPr>
        <w:t>ラマンイメージングマイクロスコープが</w:t>
      </w:r>
      <w:r w:rsidRPr="00F66F70">
        <w:rPr>
          <w:rFonts w:ascii="Arial" w:hAnsi="Arial" w:cs="Arial"/>
        </w:rPr>
        <w:t xml:space="preserve"> 2014 </w:t>
      </w:r>
      <w:r w:rsidRPr="00F66F70">
        <w:rPr>
          <w:rFonts w:ascii="Arial" w:cs="Arial"/>
        </w:rPr>
        <w:t>年度英国女王賞の革新部門賞を受賞</w:t>
      </w:r>
    </w:p>
    <w:bookmarkEnd w:id="0"/>
    <w:bookmarkEnd w:id="1"/>
    <w:p w:rsidR="006416F5" w:rsidRPr="00F66F70" w:rsidRDefault="006416F5" w:rsidP="00E568D6">
      <w:pPr>
        <w:spacing w:line="288" w:lineRule="auto"/>
        <w:jc w:val="both"/>
        <w:rPr>
          <w:rFonts w:ascii="Arial" w:hAnsi="Arial" w:cs="Arial"/>
          <w:sz w:val="22"/>
          <w:szCs w:val="22"/>
        </w:rPr>
      </w:pPr>
    </w:p>
    <w:p w:rsidR="00EB220C" w:rsidRPr="00F66F70" w:rsidRDefault="00B00B3D" w:rsidP="00E568D6">
      <w:pPr>
        <w:spacing w:line="288" w:lineRule="auto"/>
        <w:jc w:val="both"/>
        <w:rPr>
          <w:rFonts w:ascii="Arial" w:hAnsi="Arial" w:cs="Arial"/>
          <w:sz w:val="22"/>
          <w:szCs w:val="22"/>
        </w:rPr>
      </w:pPr>
      <w:r w:rsidRPr="00F66F70">
        <w:rPr>
          <w:rFonts w:ascii="Arial" w:cs="Arial"/>
          <w:sz w:val="22"/>
        </w:rPr>
        <w:t>世界的なエンジニアリングテクノロジー企業、レニショーは、その</w:t>
      </w:r>
      <w:r w:rsidRPr="00F66F70">
        <w:rPr>
          <w:rFonts w:ascii="Arial" w:hAnsi="Arial" w:cs="Arial"/>
          <w:sz w:val="22"/>
        </w:rPr>
        <w:t xml:space="preserve"> inVia </w:t>
      </w:r>
      <w:r w:rsidRPr="00F66F70">
        <w:rPr>
          <w:rFonts w:ascii="Arial" w:cs="Arial"/>
          <w:sz w:val="22"/>
        </w:rPr>
        <w:t>ラマンマイクロスコープで、</w:t>
      </w:r>
      <w:r w:rsidRPr="00F66F70">
        <w:rPr>
          <w:rFonts w:ascii="Arial" w:hAnsi="Arial" w:cs="Arial"/>
          <w:sz w:val="22"/>
        </w:rPr>
        <w:t xml:space="preserve">2014 </w:t>
      </w:r>
      <w:r w:rsidRPr="00F66F70">
        <w:rPr>
          <w:rFonts w:ascii="Arial" w:cs="Arial"/>
          <w:sz w:val="22"/>
        </w:rPr>
        <w:t>年度英国女王賞（</w:t>
      </w:r>
      <w:r w:rsidRPr="00F66F70">
        <w:rPr>
          <w:rFonts w:ascii="Arial" w:hAnsi="Arial" w:cs="Arial"/>
          <w:sz w:val="22"/>
        </w:rPr>
        <w:t>Queen's Award for Enterprise</w:t>
      </w:r>
      <w:r w:rsidRPr="00F66F70">
        <w:rPr>
          <w:rFonts w:ascii="Arial" w:cs="Arial"/>
          <w:sz w:val="22"/>
        </w:rPr>
        <w:t>）の革新部門賞を受賞しました。この栄えある賞は、材料分析用の高画質</w:t>
      </w:r>
      <w:r w:rsidRPr="00F66F70">
        <w:rPr>
          <w:rFonts w:ascii="Arial" w:hAnsi="Arial" w:cs="Arial"/>
          <w:sz w:val="22"/>
        </w:rPr>
        <w:t xml:space="preserve"> 2D / 3D </w:t>
      </w:r>
      <w:r w:rsidRPr="00F66F70">
        <w:rPr>
          <w:rFonts w:ascii="Arial" w:cs="Arial"/>
          <w:sz w:val="22"/>
        </w:rPr>
        <w:t>ケミカルイメージの高速生成を可能にする超高速ラマンイメージング機能搭載の</w:t>
      </w:r>
      <w:r w:rsidRPr="00F66F70">
        <w:rPr>
          <w:rFonts w:ascii="Arial" w:hAnsi="Arial" w:cs="Arial"/>
          <w:sz w:val="22"/>
        </w:rPr>
        <w:t xml:space="preserve"> inVia </w:t>
      </w:r>
      <w:r w:rsidRPr="00F66F70">
        <w:rPr>
          <w:rFonts w:ascii="Arial" w:cs="Arial"/>
          <w:sz w:val="22"/>
        </w:rPr>
        <w:t>に対する継続的な開発活動に対して贈られたものです。レニショーが英国女王賞を受賞するのは</w:t>
      </w:r>
      <w:r w:rsidRPr="00F66F70">
        <w:rPr>
          <w:rFonts w:ascii="Arial" w:hAnsi="Arial" w:cs="Arial"/>
          <w:sz w:val="22"/>
        </w:rPr>
        <w:t xml:space="preserve"> 1973 </w:t>
      </w:r>
      <w:r w:rsidRPr="00F66F70">
        <w:rPr>
          <w:rFonts w:ascii="Arial" w:cs="Arial"/>
          <w:sz w:val="22"/>
        </w:rPr>
        <w:t>年の創立以来</w:t>
      </w:r>
      <w:r w:rsidRPr="00F66F70">
        <w:rPr>
          <w:rFonts w:ascii="Arial" w:hAnsi="Arial" w:cs="Arial"/>
          <w:sz w:val="22"/>
        </w:rPr>
        <w:t xml:space="preserve"> 17 </w:t>
      </w:r>
      <w:r w:rsidRPr="00F66F70">
        <w:rPr>
          <w:rFonts w:ascii="Arial" w:cs="Arial"/>
          <w:sz w:val="22"/>
        </w:rPr>
        <w:t>回目で、過去</w:t>
      </w:r>
      <w:r w:rsidRPr="00F66F70">
        <w:rPr>
          <w:rFonts w:ascii="Arial" w:hAnsi="Arial" w:cs="Arial"/>
          <w:sz w:val="22"/>
        </w:rPr>
        <w:t xml:space="preserve"> 11 </w:t>
      </w:r>
      <w:r w:rsidRPr="00F66F70">
        <w:rPr>
          <w:rFonts w:ascii="Arial" w:cs="Arial"/>
          <w:sz w:val="22"/>
        </w:rPr>
        <w:t>年間では実に</w:t>
      </w:r>
      <w:r w:rsidRPr="00F66F70">
        <w:rPr>
          <w:rFonts w:ascii="Arial" w:hAnsi="Arial" w:cs="Arial"/>
          <w:sz w:val="22"/>
        </w:rPr>
        <w:t xml:space="preserve"> 8 </w:t>
      </w:r>
      <w:r w:rsidRPr="00F66F70">
        <w:rPr>
          <w:rFonts w:ascii="Arial" w:cs="Arial"/>
          <w:sz w:val="22"/>
        </w:rPr>
        <w:t>回目の受賞になります。</w:t>
      </w:r>
    </w:p>
    <w:p w:rsidR="007F78BB" w:rsidRPr="00F66F70" w:rsidRDefault="007F78BB" w:rsidP="00E568D6">
      <w:pPr>
        <w:spacing w:line="288" w:lineRule="auto"/>
        <w:jc w:val="both"/>
        <w:rPr>
          <w:rFonts w:ascii="Arial" w:hAnsi="Arial" w:cs="Arial"/>
          <w:sz w:val="22"/>
          <w:szCs w:val="22"/>
        </w:rPr>
      </w:pPr>
      <w:r w:rsidRPr="00F66F70">
        <w:rPr>
          <w:rFonts w:ascii="Arial" w:cs="Arial"/>
          <w:sz w:val="22"/>
        </w:rPr>
        <w:t>レニショーの会長兼最高経営責任者、デイヴィッド・マクマートリーは、今回の受賞を受けて次のようにコメントしています。「過去何度も英国女王賞を受賞してきましたが、計測技術分野以外での業績が評価されたのは、今回が初めてであるため、特別な感慨があります。弊社では、世界の多くの著名研究機関で真っ先に選択されるラマン分析システムとなった</w:t>
      </w:r>
      <w:r w:rsidRPr="00F66F70">
        <w:rPr>
          <w:rFonts w:ascii="Arial" w:hAnsi="Arial" w:cs="Arial"/>
          <w:sz w:val="22"/>
        </w:rPr>
        <w:t xml:space="preserve"> inVia </w:t>
      </w:r>
      <w:r w:rsidRPr="00F66F70">
        <w:rPr>
          <w:rFonts w:ascii="Arial" w:cs="Arial"/>
          <w:sz w:val="22"/>
        </w:rPr>
        <w:t>システムの長期的開発体制の成果が出始めており、グラフェンなどの新しい最先端材料アプリケーションに関する世界的研究に貢献しています。この国際的に評価の高い研究システムの成功に貢献した世界中のレニショースタッフにお祝いを申し上げます。」</w:t>
      </w:r>
    </w:p>
    <w:p w:rsidR="00162112" w:rsidRPr="00F66F70" w:rsidRDefault="00162112" w:rsidP="00E568D6">
      <w:pPr>
        <w:spacing w:line="288" w:lineRule="auto"/>
        <w:jc w:val="both"/>
        <w:rPr>
          <w:rFonts w:ascii="Arial" w:hAnsi="Arial" w:cs="Arial"/>
          <w:sz w:val="22"/>
          <w:szCs w:val="22"/>
        </w:rPr>
      </w:pPr>
      <w:r w:rsidRPr="00F66F70">
        <w:rPr>
          <w:rFonts w:ascii="Arial" w:cs="Arial"/>
          <w:sz w:val="22"/>
        </w:rPr>
        <w:t>レニショーの</w:t>
      </w:r>
      <w:r w:rsidRPr="00F66F70">
        <w:rPr>
          <w:rFonts w:ascii="Arial" w:hAnsi="Arial" w:cs="Arial"/>
          <w:sz w:val="22"/>
        </w:rPr>
        <w:t xml:space="preserve"> inVia </w:t>
      </w:r>
      <w:r w:rsidRPr="00F66F70">
        <w:rPr>
          <w:rFonts w:ascii="Arial" w:cs="Arial"/>
          <w:sz w:val="22"/>
        </w:rPr>
        <w:t>マイクロスコープは、散乱光（ラマン散乱）という形態を利用して材料の化学構造と構成を分析します。化学、材料科学、製薬、半導体、科学捜査、宝石学、遺跡のほか、太陽光などのグリーンエネルギー開発など、幅広い分野の分析に活用できるため、学術会や産業界に大きな利点を提供します。</w:t>
      </w:r>
    </w:p>
    <w:p w:rsidR="00162112" w:rsidRPr="00F66F70" w:rsidRDefault="00440552" w:rsidP="00E568D6">
      <w:pPr>
        <w:spacing w:line="288" w:lineRule="auto"/>
        <w:jc w:val="both"/>
        <w:rPr>
          <w:rFonts w:ascii="Arial" w:hAnsi="Arial" w:cs="Arial"/>
          <w:sz w:val="22"/>
          <w:szCs w:val="22"/>
        </w:rPr>
      </w:pPr>
      <w:r w:rsidRPr="00F66F70">
        <w:rPr>
          <w:rFonts w:ascii="Arial" w:cs="Arial"/>
          <w:sz w:val="22"/>
        </w:rPr>
        <w:t>ケミカルイメージの高速生成が可能な</w:t>
      </w:r>
      <w:r w:rsidRPr="00F66F70">
        <w:rPr>
          <w:rFonts w:ascii="Arial" w:hAnsi="Arial" w:cs="Arial"/>
          <w:sz w:val="22"/>
        </w:rPr>
        <w:t xml:space="preserve"> inVia </w:t>
      </w:r>
      <w:r w:rsidRPr="00F66F70">
        <w:rPr>
          <w:rFonts w:ascii="Arial" w:cs="Arial"/>
          <w:sz w:val="22"/>
        </w:rPr>
        <w:t>の</w:t>
      </w:r>
      <w:r w:rsidRPr="00F66F70">
        <w:rPr>
          <w:rFonts w:ascii="Arial" w:hAnsi="Arial" w:cs="Arial"/>
          <w:sz w:val="22"/>
        </w:rPr>
        <w:t xml:space="preserve"> StreamLine™ </w:t>
      </w:r>
      <w:r w:rsidRPr="00F66F70">
        <w:rPr>
          <w:rFonts w:ascii="Arial" w:cs="Arial"/>
          <w:sz w:val="22"/>
        </w:rPr>
        <w:t>技術は、生物学やナノテクノロジーをはじめとする多くの分野で新しい研究の可能性を開拓しています。</w:t>
      </w:r>
      <w:r w:rsidRPr="00F66F70">
        <w:rPr>
          <w:rFonts w:ascii="Arial" w:hAnsi="Arial" w:cs="Arial"/>
          <w:sz w:val="22"/>
        </w:rPr>
        <w:t xml:space="preserve">StreamLine </w:t>
      </w:r>
      <w:r w:rsidRPr="00F66F70">
        <w:rPr>
          <w:rFonts w:ascii="Arial" w:cs="Arial"/>
          <w:sz w:val="22"/>
        </w:rPr>
        <w:t>は、レーザー光でサンプルをスキャンし、複数のポイントから同時にデータを収集します。これによりサンプルの損傷を回避し、短時間で分析を行うことができます。</w:t>
      </w:r>
      <w:r w:rsidRPr="00F66F70">
        <w:rPr>
          <w:rFonts w:ascii="Arial" w:hAnsi="Arial" w:cs="Arial"/>
          <w:sz w:val="22"/>
        </w:rPr>
        <w:t xml:space="preserve">StreamLine </w:t>
      </w:r>
      <w:r w:rsidRPr="00F66F70">
        <w:rPr>
          <w:rFonts w:ascii="Arial" w:cs="Arial"/>
          <w:sz w:val="22"/>
        </w:rPr>
        <w:t>が可能になったのは、高速かつ正確な移動を行い、小さな領域から大きな領域までのイメージングを可能にする、レニショーが開発したモーター式サンプルステージのおかげです。</w:t>
      </w:r>
      <w:r w:rsidRPr="00F66F70">
        <w:rPr>
          <w:rFonts w:ascii="Arial" w:hAnsi="Arial" w:cs="Arial"/>
          <w:sz w:val="22"/>
        </w:rPr>
        <w:t xml:space="preserve">StreamLine </w:t>
      </w:r>
      <w:r w:rsidRPr="00F66F70">
        <w:rPr>
          <w:rFonts w:ascii="Arial" w:cs="Arial"/>
          <w:sz w:val="22"/>
        </w:rPr>
        <w:t>の性能は、以前のイメージング技術よりも大幅に優れているため、ユーザーは効率を改善してコストを低減することができます。</w:t>
      </w:r>
    </w:p>
    <w:p w:rsidR="00070BB4" w:rsidRPr="00F66F70" w:rsidRDefault="00070BB4" w:rsidP="00E568D6">
      <w:pPr>
        <w:spacing w:line="288" w:lineRule="auto"/>
        <w:jc w:val="both"/>
        <w:rPr>
          <w:rFonts w:ascii="Arial" w:hAnsi="Arial" w:cs="Arial"/>
          <w:sz w:val="22"/>
          <w:szCs w:val="22"/>
        </w:rPr>
      </w:pPr>
      <w:r w:rsidRPr="00F66F70">
        <w:rPr>
          <w:rFonts w:ascii="Arial" w:cs="Arial"/>
          <w:sz w:val="22"/>
        </w:rPr>
        <w:t>英国女王（法人）賞（複数社受賞）は、毎年、政府代表者、商・工業界の代表者、労働組合の代表者からなる英国首相の諮問委員会が選考にあたり、その結果を首相が女王エリザベス</w:t>
      </w:r>
      <w:r w:rsidRPr="00F66F70">
        <w:rPr>
          <w:rFonts w:ascii="Arial" w:hAnsi="Arial" w:cs="Arial"/>
          <w:sz w:val="22"/>
        </w:rPr>
        <w:t>2</w:t>
      </w:r>
      <w:r w:rsidRPr="00F66F70">
        <w:rPr>
          <w:rFonts w:ascii="Arial" w:cs="Arial"/>
          <w:sz w:val="22"/>
        </w:rPr>
        <w:t>世に助言して、女王ご自身から授与されます。あくまでも実績のみで選考され、幾多の企業が受賞を目指します。その年の女王賞受賞数は規定されておらず、応募企業の実績・功績の質の高さで何社受賞するかが決まります。</w:t>
      </w:r>
    </w:p>
    <w:p w:rsidR="006416F5" w:rsidRPr="00F66F70" w:rsidRDefault="006416F5" w:rsidP="00E568D6">
      <w:pPr>
        <w:spacing w:line="288" w:lineRule="auto"/>
        <w:jc w:val="both"/>
        <w:rPr>
          <w:rFonts w:ascii="Arial" w:hAnsi="Arial" w:cs="Arial"/>
          <w:sz w:val="22"/>
          <w:szCs w:val="22"/>
        </w:rPr>
      </w:pPr>
    </w:p>
    <w:p w:rsidR="00211B03" w:rsidRPr="00F66F70" w:rsidRDefault="00C24330" w:rsidP="00E568D6">
      <w:pPr>
        <w:spacing w:line="288" w:lineRule="auto"/>
        <w:jc w:val="both"/>
        <w:rPr>
          <w:rFonts w:ascii="Arial" w:hAnsi="Arial" w:cs="Arial"/>
          <w:sz w:val="22"/>
          <w:szCs w:val="22"/>
        </w:rPr>
      </w:pPr>
      <w:r w:rsidRPr="00F66F70">
        <w:rPr>
          <w:rFonts w:ascii="Arial" w:hAnsi="Arial" w:cs="Arial"/>
          <w:sz w:val="22"/>
        </w:rPr>
        <w:t>Ends</w:t>
      </w:r>
    </w:p>
    <w:sectPr w:rsidR="00211B03" w:rsidRPr="00F66F70" w:rsidSect="001A251D">
      <w:headerReference w:type="default" r:id="rId7"/>
      <w:footerReference w:type="default" r:id="rId8"/>
      <w:headerReference w:type="first" r:id="rId9"/>
      <w:type w:val="continuous"/>
      <w:pgSz w:w="11906" w:h="16838" w:code="9"/>
      <w:pgMar w:top="2240" w:right="1133" w:bottom="1418" w:left="1134" w:header="1134" w:footer="11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728" w:rsidRDefault="00F65728">
      <w:r>
        <w:separator/>
      </w:r>
    </w:p>
  </w:endnote>
  <w:endnote w:type="continuationSeparator" w:id="0">
    <w:p w:rsidR="00F65728" w:rsidRDefault="00F657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4F" w:rsidRDefault="00AE354F" w:rsidP="001F0337">
    <w:pPr>
      <w:pStyle w:val="Footer"/>
    </w:pPr>
    <w:r>
      <w:tab/>
    </w:r>
    <w:r w:rsidR="00D43B95">
      <w:rPr>
        <w:rStyle w:val="PageNumber"/>
      </w:rPr>
      <w:fldChar w:fldCharType="begin"/>
    </w:r>
    <w:r>
      <w:rPr>
        <w:rStyle w:val="PageNumber"/>
      </w:rPr>
      <w:instrText xml:space="preserve"> PAGE </w:instrText>
    </w:r>
    <w:r w:rsidR="00D43B95">
      <w:rPr>
        <w:rStyle w:val="PageNumber"/>
      </w:rPr>
      <w:fldChar w:fldCharType="separate"/>
    </w:r>
    <w:r w:rsidR="00E568D6">
      <w:rPr>
        <w:rStyle w:val="PageNumber"/>
        <w:noProof/>
      </w:rPr>
      <w:t>2</w:t>
    </w:r>
    <w:r w:rsidR="00D43B9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728" w:rsidRDefault="00F65728">
      <w:r>
        <w:separator/>
      </w:r>
    </w:p>
  </w:footnote>
  <w:footnote w:type="continuationSeparator" w:id="0">
    <w:p w:rsidR="00F65728" w:rsidRDefault="00F65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4F" w:rsidRDefault="00AE354F">
    <w:pPr>
      <w:tabs>
        <w:tab w:val="left" w:pos="2552"/>
        <w:tab w:val="left" w:pos="3119"/>
      </w:tabs>
      <w:spacing w:before="0" w:after="0" w:line="240" w:lineRule="auto"/>
      <w:rPr>
        <w:sz w:val="24"/>
      </w:rPr>
    </w:pPr>
    <w:r>
      <w:rPr>
        <w:noProof/>
        <w:lang w:val="en-GB" w:eastAsia="ko-KR" w:bidi="ar-SA"/>
      </w:rPr>
      <w:drawing>
        <wp:anchor distT="0" distB="0" distL="114300" distR="114300" simplePos="0" relativeHeight="251661824" behindDoc="0" locked="0" layoutInCell="0" allowOverlap="1">
          <wp:simplePos x="0" y="0"/>
          <wp:positionH relativeFrom="column">
            <wp:posOffset>4216024</wp:posOffset>
          </wp:positionH>
          <wp:positionV relativeFrom="paragraph">
            <wp:posOffset>-307966</wp:posOffset>
          </wp:positionV>
          <wp:extent cx="2200740" cy="824248"/>
          <wp:effectExtent l="19050" t="0" r="906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D43B95" w:rsidRPr="00D43B95">
      <w:rPr>
        <w:noProof/>
        <w:sz w:val="16"/>
      </w:rPr>
      <w:pict>
        <v:line id="_x0000_s2050" style="position:absolute;z-index:251658752;mso-position-horizontal-relative:text;mso-position-vertical-relative:text" from="-49.6pt,.55pt" to="518.9pt,.55pt" o:allowincell="f"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4F" w:rsidRDefault="00AE354F" w:rsidP="00C35D29">
    <w:pPr>
      <w:tabs>
        <w:tab w:val="left" w:pos="1603"/>
      </w:tabs>
      <w:spacing w:before="0" w:after="0" w:line="240" w:lineRule="auto"/>
      <w:rPr>
        <w:sz w:val="16"/>
      </w:rPr>
    </w:pPr>
    <w:r>
      <w:rPr>
        <w:noProof/>
        <w:sz w:val="16"/>
        <w:lang w:val="en-GB" w:eastAsia="ko-KR" w:bidi="ar-SA"/>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D43B95" w:rsidRPr="00D43B95">
      <w:rPr>
        <w:noProof/>
        <w:sz w:val="16"/>
      </w:rPr>
      <w:pict>
        <v:line id="_x0000_s2049" style="position:absolute;z-index:251656704;mso-position-horizontal-relative:text;mso-position-vertical-relative:text" from="-49.6pt,.55pt" to="518.9pt,.55pt" o:allowincell="f" stroked="f"/>
      </w:pict>
    </w:r>
  </w:p>
  <w:p w:rsidR="00AE354F" w:rsidRDefault="00AE354F">
    <w:pPr>
      <w:pStyle w:val="Header"/>
      <w:spacing w:before="0" w:after="0" w:line="240" w:lineRule="auto"/>
      <w:rPr>
        <w:sz w:val="16"/>
      </w:rPr>
    </w:pPr>
  </w:p>
  <w:p w:rsidR="00AE354F" w:rsidRDefault="00AE354F">
    <w:pPr>
      <w:pStyle w:val="Header"/>
      <w:spacing w:before="0" w:after="0" w:line="240" w:lineRule="auto"/>
      <w:rPr>
        <w:sz w:val="16"/>
      </w:rPr>
    </w:pPr>
  </w:p>
  <w:p w:rsidR="00AE354F" w:rsidRDefault="00AE354F">
    <w:pPr>
      <w:pStyle w:val="Header"/>
      <w:spacing w:before="0" w:after="0" w:line="240" w:lineRule="auto"/>
      <w:rPr>
        <w:sz w:val="16"/>
      </w:rPr>
    </w:pPr>
  </w:p>
  <w:p w:rsidR="00AE354F" w:rsidRDefault="00AE354F">
    <w:pPr>
      <w:pStyle w:val="Header"/>
      <w:spacing w:before="0" w:after="0" w:line="240" w:lineRule="auto"/>
      <w:rPr>
        <w:sz w:val="16"/>
      </w:rPr>
    </w:pPr>
  </w:p>
  <w:p w:rsidR="00AE354F" w:rsidRDefault="00AE354F">
    <w:pPr>
      <w:pStyle w:val="Header"/>
      <w:spacing w:before="0" w:after="60" w:line="240" w:lineRule="auto"/>
      <w:rPr>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2E34E6"/>
    <w:lvl w:ilvl="0">
      <w:start w:val="1"/>
      <w:numFmt w:val="decimal"/>
      <w:lvlText w:val="%1."/>
      <w:lvlJc w:val="left"/>
      <w:pPr>
        <w:tabs>
          <w:tab w:val="num" w:pos="1492"/>
        </w:tabs>
        <w:ind w:left="1492" w:hanging="360"/>
      </w:pPr>
    </w:lvl>
  </w:abstractNum>
  <w:abstractNum w:abstractNumId="1">
    <w:nsid w:val="FFFFFF7D"/>
    <w:multiLevelType w:val="singleLevel"/>
    <w:tmpl w:val="08D083DE"/>
    <w:lvl w:ilvl="0">
      <w:start w:val="1"/>
      <w:numFmt w:val="decimal"/>
      <w:lvlText w:val="%1."/>
      <w:lvlJc w:val="left"/>
      <w:pPr>
        <w:tabs>
          <w:tab w:val="num" w:pos="1209"/>
        </w:tabs>
        <w:ind w:left="1209" w:hanging="360"/>
      </w:pPr>
    </w:lvl>
  </w:abstractNum>
  <w:abstractNum w:abstractNumId="2">
    <w:nsid w:val="FFFFFF7E"/>
    <w:multiLevelType w:val="singleLevel"/>
    <w:tmpl w:val="19ECE77E"/>
    <w:lvl w:ilvl="0">
      <w:start w:val="1"/>
      <w:numFmt w:val="decimal"/>
      <w:lvlText w:val="%1."/>
      <w:lvlJc w:val="left"/>
      <w:pPr>
        <w:tabs>
          <w:tab w:val="num" w:pos="926"/>
        </w:tabs>
        <w:ind w:left="926" w:hanging="360"/>
      </w:pPr>
    </w:lvl>
  </w:abstractNum>
  <w:abstractNum w:abstractNumId="3">
    <w:nsid w:val="FFFFFF7F"/>
    <w:multiLevelType w:val="singleLevel"/>
    <w:tmpl w:val="45B212C4"/>
    <w:lvl w:ilvl="0">
      <w:start w:val="1"/>
      <w:numFmt w:val="decimal"/>
      <w:lvlText w:val="%1."/>
      <w:lvlJc w:val="left"/>
      <w:pPr>
        <w:tabs>
          <w:tab w:val="num" w:pos="643"/>
        </w:tabs>
        <w:ind w:left="643" w:hanging="360"/>
      </w:pPr>
    </w:lvl>
  </w:abstractNum>
  <w:abstractNum w:abstractNumId="4">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52A80C"/>
    <w:lvl w:ilvl="0">
      <w:start w:val="1"/>
      <w:numFmt w:val="decimal"/>
      <w:lvlText w:val="%1."/>
      <w:lvlJc w:val="left"/>
      <w:pPr>
        <w:tabs>
          <w:tab w:val="num" w:pos="360"/>
        </w:tabs>
        <w:ind w:left="360" w:hanging="360"/>
      </w:pPr>
    </w:lvl>
  </w:abstractNum>
  <w:abstractNum w:abstractNumId="9">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CA06A4"/>
    <w:multiLevelType w:val="hybridMultilevel"/>
    <w:tmpl w:val="C818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7C41C0"/>
    <w:multiLevelType w:val="singleLevel"/>
    <w:tmpl w:val="BBEA74C2"/>
    <w:lvl w:ilvl="0">
      <w:start w:val="1"/>
      <w:numFmt w:val="decimal"/>
      <w:lvlText w:val="%1."/>
      <w:lvlJc w:val="left"/>
      <w:pPr>
        <w:tabs>
          <w:tab w:val="num" w:pos="360"/>
        </w:tabs>
        <w:ind w:left="360" w:hanging="360"/>
      </w:pPr>
    </w:lvl>
  </w:abstractNum>
  <w:abstractNum w:abstractNumId="13">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001"/>
  <w:defaultTabStop w:val="720"/>
  <w:displayHorizontalDrawingGridEvery w:val="0"/>
  <w:displayVerticalDrawingGridEvery w:val="0"/>
  <w:doNotUseMarginsForDrawingGridOrigin/>
  <w:noPunctuationKerning/>
  <w:characterSpacingControl w:val="doNotCompress"/>
  <w:hdrShapeDefaults>
    <o:shapedefaults v:ext="edit" spidmax="4098" fill="f" fillcolor="white" stroke="f">
      <v:fill color="white" on="f"/>
      <v:stroke on="f"/>
    </o:shapedefaults>
    <o:shapelayout v:ext="edit">
      <o:idmap v:ext="edit" data="2"/>
    </o:shapelayout>
  </w:hdrShapeDefaults>
  <w:footnotePr>
    <w:footnote w:id="-1"/>
    <w:footnote w:id="0"/>
  </w:footnotePr>
  <w:endnotePr>
    <w:endnote w:id="-1"/>
    <w:endnote w:id="0"/>
  </w:endnotePr>
  <w:compat>
    <w:useFELayout/>
  </w:compat>
  <w:rsids>
    <w:rsidRoot w:val="00DD1331"/>
    <w:rsid w:val="0001221A"/>
    <w:rsid w:val="00014D58"/>
    <w:rsid w:val="00043400"/>
    <w:rsid w:val="000608A8"/>
    <w:rsid w:val="00070BB4"/>
    <w:rsid w:val="000978A8"/>
    <w:rsid w:val="000A1250"/>
    <w:rsid w:val="000C1EB6"/>
    <w:rsid w:val="000E6833"/>
    <w:rsid w:val="00114075"/>
    <w:rsid w:val="00135B24"/>
    <w:rsid w:val="00141381"/>
    <w:rsid w:val="00162112"/>
    <w:rsid w:val="00173F93"/>
    <w:rsid w:val="001A251D"/>
    <w:rsid w:val="001B048A"/>
    <w:rsid w:val="001B169C"/>
    <w:rsid w:val="001E0955"/>
    <w:rsid w:val="001F0337"/>
    <w:rsid w:val="001F0F4A"/>
    <w:rsid w:val="00211B03"/>
    <w:rsid w:val="00243E9B"/>
    <w:rsid w:val="00244F59"/>
    <w:rsid w:val="00270410"/>
    <w:rsid w:val="0027738F"/>
    <w:rsid w:val="002813E2"/>
    <w:rsid w:val="002A53C8"/>
    <w:rsid w:val="002E2F01"/>
    <w:rsid w:val="00310623"/>
    <w:rsid w:val="0031342A"/>
    <w:rsid w:val="003216C4"/>
    <w:rsid w:val="00376C25"/>
    <w:rsid w:val="00376D0D"/>
    <w:rsid w:val="003A76C8"/>
    <w:rsid w:val="003B7117"/>
    <w:rsid w:val="003C2240"/>
    <w:rsid w:val="003D4453"/>
    <w:rsid w:val="003E3085"/>
    <w:rsid w:val="003F0BA1"/>
    <w:rsid w:val="00432F75"/>
    <w:rsid w:val="00440552"/>
    <w:rsid w:val="00463C27"/>
    <w:rsid w:val="004966CA"/>
    <w:rsid w:val="004A149B"/>
    <w:rsid w:val="004D5654"/>
    <w:rsid w:val="00504E85"/>
    <w:rsid w:val="005113F2"/>
    <w:rsid w:val="005B226F"/>
    <w:rsid w:val="005F74E6"/>
    <w:rsid w:val="00610885"/>
    <w:rsid w:val="00624383"/>
    <w:rsid w:val="006416F5"/>
    <w:rsid w:val="00643C90"/>
    <w:rsid w:val="00654F22"/>
    <w:rsid w:val="006903D3"/>
    <w:rsid w:val="006955DD"/>
    <w:rsid w:val="006C0FA7"/>
    <w:rsid w:val="006E30D5"/>
    <w:rsid w:val="006E611D"/>
    <w:rsid w:val="00754DA3"/>
    <w:rsid w:val="00756DC3"/>
    <w:rsid w:val="007E1ED1"/>
    <w:rsid w:val="007E2434"/>
    <w:rsid w:val="007F78BB"/>
    <w:rsid w:val="0080769F"/>
    <w:rsid w:val="008259A0"/>
    <w:rsid w:val="0083215D"/>
    <w:rsid w:val="00860DD3"/>
    <w:rsid w:val="00874A35"/>
    <w:rsid w:val="00886B58"/>
    <w:rsid w:val="008B7676"/>
    <w:rsid w:val="008C07F0"/>
    <w:rsid w:val="008E79DE"/>
    <w:rsid w:val="00900C1D"/>
    <w:rsid w:val="00913C35"/>
    <w:rsid w:val="00921006"/>
    <w:rsid w:val="00944227"/>
    <w:rsid w:val="009963C0"/>
    <w:rsid w:val="009C637C"/>
    <w:rsid w:val="009D2575"/>
    <w:rsid w:val="00A07EDA"/>
    <w:rsid w:val="00A3654D"/>
    <w:rsid w:val="00A5561E"/>
    <w:rsid w:val="00A649E7"/>
    <w:rsid w:val="00A801C6"/>
    <w:rsid w:val="00A83C65"/>
    <w:rsid w:val="00AE354F"/>
    <w:rsid w:val="00B00B3D"/>
    <w:rsid w:val="00B146A2"/>
    <w:rsid w:val="00B33B6E"/>
    <w:rsid w:val="00B459F4"/>
    <w:rsid w:val="00B876D1"/>
    <w:rsid w:val="00BA0455"/>
    <w:rsid w:val="00BA0EDE"/>
    <w:rsid w:val="00BA10E2"/>
    <w:rsid w:val="00BA4837"/>
    <w:rsid w:val="00BC5EBF"/>
    <w:rsid w:val="00BD0CA7"/>
    <w:rsid w:val="00BE27BE"/>
    <w:rsid w:val="00BF31AD"/>
    <w:rsid w:val="00C0703F"/>
    <w:rsid w:val="00C15456"/>
    <w:rsid w:val="00C24089"/>
    <w:rsid w:val="00C24330"/>
    <w:rsid w:val="00C35D29"/>
    <w:rsid w:val="00C567EA"/>
    <w:rsid w:val="00C936E9"/>
    <w:rsid w:val="00CA15D3"/>
    <w:rsid w:val="00CA2182"/>
    <w:rsid w:val="00CB6140"/>
    <w:rsid w:val="00CC472C"/>
    <w:rsid w:val="00CC5889"/>
    <w:rsid w:val="00CD23B8"/>
    <w:rsid w:val="00CE09ED"/>
    <w:rsid w:val="00CE1D7B"/>
    <w:rsid w:val="00CF1AAE"/>
    <w:rsid w:val="00D0610B"/>
    <w:rsid w:val="00D109F6"/>
    <w:rsid w:val="00D133C8"/>
    <w:rsid w:val="00D27967"/>
    <w:rsid w:val="00D32A78"/>
    <w:rsid w:val="00D43B95"/>
    <w:rsid w:val="00D93779"/>
    <w:rsid w:val="00DA77FD"/>
    <w:rsid w:val="00DB6A92"/>
    <w:rsid w:val="00DC3C2A"/>
    <w:rsid w:val="00DD1331"/>
    <w:rsid w:val="00E026FA"/>
    <w:rsid w:val="00E044D2"/>
    <w:rsid w:val="00E12D03"/>
    <w:rsid w:val="00E14156"/>
    <w:rsid w:val="00E446AC"/>
    <w:rsid w:val="00E45055"/>
    <w:rsid w:val="00E568D6"/>
    <w:rsid w:val="00E6174D"/>
    <w:rsid w:val="00E76D91"/>
    <w:rsid w:val="00EA5EC2"/>
    <w:rsid w:val="00EB220C"/>
    <w:rsid w:val="00EF3CAD"/>
    <w:rsid w:val="00F26C29"/>
    <w:rsid w:val="00F3458B"/>
    <w:rsid w:val="00F65728"/>
    <w:rsid w:val="00F66F70"/>
    <w:rsid w:val="00F714E4"/>
    <w:rsid w:val="00F97BEC"/>
    <w:rsid w:val="00FC77A8"/>
    <w:rsid w:val="00FC7932"/>
    <w:rsid w:val="00FF58D0"/>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Mincho" w:eastAsia="MS Mincho" w:hAnsi="MS Mincho" w:cs="MS Mincho"/>
        <w:lang w:val="ja-JP" w:eastAsia="ja-JP" w:bidi="ja-JP"/>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FA7"/>
    <w:pPr>
      <w:spacing w:before="140" w:after="140" w:line="280" w:lineRule="exact"/>
    </w:p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
    <w:name w:val="quote"/>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MS Mincho" w:hAnsi="MS Mincho"/>
      <w:lang w:val="ja-JP" w:eastAsia="ja-JP" w:bidi="ja-JP"/>
    </w:rPr>
  </w:style>
  <w:style w:type="character" w:customStyle="1" w:styleId="FooterChar">
    <w:name w:val="Footer Char"/>
    <w:basedOn w:val="FootnoteTextChar"/>
    <w:link w:val="Footer"/>
    <w:rsid w:val="001F0337"/>
    <w:rPr>
      <w:sz w:val="18"/>
      <w:szCs w:val="18"/>
    </w:rPr>
  </w:style>
  <w:style w:type="table" w:styleId="TableGrid">
    <w:name w:val="Table Grid"/>
    <w:basedOn w:val="TableNormal"/>
    <w:rsid w:val="00CE09ED"/>
    <w:pPr>
      <w:spacing w:before="140" w:after="14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BEC"/>
    <w:pPr>
      <w:ind w:left="720"/>
      <w:contextualSpacing/>
    </w:pPr>
  </w:style>
  <w:style w:type="paragraph" w:styleId="BalloonText">
    <w:name w:val="Balloon Text"/>
    <w:basedOn w:val="Normal"/>
    <w:link w:val="BalloonTextChar"/>
    <w:rsid w:val="0080769F"/>
    <w:pPr>
      <w:spacing w:before="0" w:after="0" w:line="240" w:lineRule="auto"/>
    </w:pPr>
    <w:rPr>
      <w:sz w:val="16"/>
      <w:szCs w:val="16"/>
    </w:rPr>
  </w:style>
  <w:style w:type="character" w:customStyle="1" w:styleId="BalloonTextChar">
    <w:name w:val="Balloon Text Char"/>
    <w:basedOn w:val="DefaultParagraphFont"/>
    <w:link w:val="BalloonText"/>
    <w:rsid w:val="0080769F"/>
    <w:rPr>
      <w:rFonts w:ascii="MS Mincho" w:hAnsi="MS Mincho" w:cs="MS Mincho"/>
      <w:sz w:val="16"/>
      <w:szCs w:val="16"/>
    </w:rPr>
  </w:style>
</w:styles>
</file>

<file path=word/webSettings.xml><?xml version="1.0" encoding="utf-8"?>
<w:webSettings xmlns:r="http://schemas.openxmlformats.org/officeDocument/2006/relationships" xmlns:w="http://schemas.openxmlformats.org/wordprocessingml/2006/main">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 w:id="1001395483">
      <w:bodyDiv w:val="1"/>
      <w:marLeft w:val="0"/>
      <w:marRight w:val="0"/>
      <w:marTop w:val="0"/>
      <w:marBottom w:val="0"/>
      <w:divBdr>
        <w:top w:val="none" w:sz="0" w:space="0" w:color="auto"/>
        <w:left w:val="none" w:sz="0" w:space="0" w:color="auto"/>
        <w:bottom w:val="none" w:sz="0" w:space="0" w:color="auto"/>
        <w:right w:val="none" w:sz="0" w:space="0" w:color="auto"/>
      </w:divBdr>
    </w:div>
    <w:div w:id="1862275898">
      <w:bodyDiv w:val="1"/>
      <w:marLeft w:val="0"/>
      <w:marRight w:val="0"/>
      <w:marTop w:val="0"/>
      <w:marBottom w:val="0"/>
      <w:divBdr>
        <w:top w:val="none" w:sz="0" w:space="0" w:color="auto"/>
        <w:left w:val="none" w:sz="0" w:space="0" w:color="auto"/>
        <w:bottom w:val="none" w:sz="0" w:space="0" w:color="auto"/>
        <w:right w:val="none" w:sz="0" w:space="0" w:color="auto"/>
      </w:divBdr>
    </w:div>
    <w:div w:id="189866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Barneys</Company>
  <LinksUpToDate>false</LinksUpToDate>
  <CharactersWithSpaces>1281</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レニショーの超高速 inVia ラマンイメージングマイクロスコープが 2014 年度英国女王賞の革新部門賞を受賞</dc:title>
  <dc:creator>Renishaw</dc:creator>
  <cp:lastModifiedBy>Jo Green</cp:lastModifiedBy>
  <cp:revision>7</cp:revision>
  <cp:lastPrinted>2014-04-02T08:06:00Z</cp:lastPrinted>
  <dcterms:created xsi:type="dcterms:W3CDTF">2014-04-14T13:27:00Z</dcterms:created>
  <dcterms:modified xsi:type="dcterms:W3CDTF">2014-05-19T14:53:00Z</dcterms:modified>
</cp:coreProperties>
</file>